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D97F7C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FD0DD1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7369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423" cy="174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7F745E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для занятия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00E3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="00FD0D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932B9" w:rsidRDefault="009932B9" w:rsidP="00A01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FD0DD1">
              <w:rPr>
                <w:rFonts w:ascii="Times New Roman" w:hAnsi="Times New Roman"/>
                <w:sz w:val="24"/>
                <w:szCs w:val="24"/>
              </w:rPr>
              <w:t>1440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7F745E">
              <w:rPr>
                <w:rFonts w:ascii="Times New Roman" w:hAnsi="Times New Roman"/>
                <w:sz w:val="24"/>
                <w:szCs w:val="24"/>
              </w:rPr>
              <w:t xml:space="preserve">, ширина – </w:t>
            </w:r>
            <w:r w:rsidR="00FD0DD1">
              <w:rPr>
                <w:rFonts w:ascii="Times New Roman" w:hAnsi="Times New Roman"/>
                <w:sz w:val="24"/>
                <w:szCs w:val="24"/>
              </w:rPr>
              <w:t>140</w:t>
            </w:r>
            <w:r w:rsidR="007F745E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DD51DE">
              <w:rPr>
                <w:rFonts w:ascii="Times New Roman" w:hAnsi="Times New Roman"/>
                <w:sz w:val="24"/>
                <w:szCs w:val="24"/>
              </w:rPr>
              <w:t>,</w:t>
            </w:r>
            <w:r w:rsidR="00DD51DE"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DD51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0DD1">
              <w:rPr>
                <w:rFonts w:ascii="Times New Roman" w:hAnsi="Times New Roman"/>
                <w:sz w:val="24"/>
                <w:szCs w:val="24"/>
              </w:rPr>
              <w:t>2600</w:t>
            </w:r>
            <w:r w:rsidR="00DD51DE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8F64DA" w:rsidRDefault="00FD0DD1" w:rsidP="00A01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выполнен в виде турника</w:t>
            </w:r>
            <w:r w:rsidR="00857125">
              <w:rPr>
                <w:rFonts w:ascii="Times New Roman" w:hAnsi="Times New Roman"/>
                <w:sz w:val="24"/>
                <w:szCs w:val="24"/>
              </w:rPr>
              <w:t>.</w:t>
            </w:r>
            <w:r w:rsidR="00857125" w:rsidRPr="0085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4DA">
              <w:rPr>
                <w:rFonts w:ascii="Times New Roman" w:hAnsi="Times New Roman"/>
                <w:sz w:val="24"/>
                <w:szCs w:val="24"/>
              </w:rPr>
              <w:t>С</w:t>
            </w:r>
            <w:r w:rsidR="00857125" w:rsidRPr="00857125">
              <w:rPr>
                <w:rFonts w:ascii="Times New Roman" w:hAnsi="Times New Roman"/>
                <w:sz w:val="24"/>
                <w:szCs w:val="24"/>
              </w:rPr>
              <w:t xml:space="preserve">остоит из 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вер</w:t>
            </w:r>
            <w:r>
              <w:rPr>
                <w:rFonts w:ascii="Times New Roman" w:hAnsi="Times New Roman"/>
                <w:sz w:val="24"/>
                <w:szCs w:val="24"/>
              </w:rPr>
              <w:t>тикальных столбов, изготовленных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10</w:t>
            </w:r>
            <w:r w:rsidR="00A0176E" w:rsidRPr="00A0176E">
              <w:rPr>
                <w:rFonts w:ascii="Times New Roman" w:hAnsi="Times New Roman"/>
                <w:sz w:val="24"/>
                <w:szCs w:val="24"/>
              </w:rPr>
              <w:t>2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A0176E">
              <w:rPr>
                <w:rFonts w:ascii="Times New Roman" w:hAnsi="Times New Roman"/>
                <w:sz w:val="24"/>
                <w:szCs w:val="24"/>
              </w:rPr>
              <w:t>перекладины</w:t>
            </w:r>
            <w:r>
              <w:rPr>
                <w:rFonts w:ascii="Times New Roman" w:hAnsi="Times New Roman"/>
                <w:sz w:val="24"/>
                <w:szCs w:val="24"/>
              </w:rPr>
              <w:t>, изготовленной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A0176E">
              <w:rPr>
                <w:rFonts w:ascii="Times New Roman" w:hAnsi="Times New Roman"/>
                <w:sz w:val="24"/>
                <w:szCs w:val="24"/>
              </w:rPr>
              <w:t>металлической трубы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A0176E">
              <w:rPr>
                <w:rFonts w:ascii="Times New Roman" w:hAnsi="Times New Roman"/>
                <w:sz w:val="24"/>
                <w:szCs w:val="24"/>
              </w:rPr>
              <w:t>33,5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>
              <w:rPr>
                <w:rFonts w:ascii="Times New Roman" w:hAnsi="Times New Roman"/>
                <w:sz w:val="24"/>
                <w:szCs w:val="24"/>
              </w:rPr>
              <w:t>Перекладина должна быть расположена</w:t>
            </w:r>
            <w:r w:rsidR="007F745E">
              <w:rPr>
                <w:rFonts w:ascii="Times New Roman" w:hAnsi="Times New Roman"/>
                <w:sz w:val="24"/>
                <w:szCs w:val="24"/>
              </w:rPr>
              <w:t xml:space="preserve"> на высоте не менее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45E">
              <w:rPr>
                <w:rFonts w:ascii="Times New Roman" w:hAnsi="Times New Roman"/>
                <w:sz w:val="24"/>
                <w:szCs w:val="24"/>
              </w:rPr>
              <w:t>300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76E" w:rsidRDefault="00A0176E" w:rsidP="00A017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A0176E" w:rsidRPr="00D97F7C" w:rsidRDefault="00FD0DD1" w:rsidP="00A01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 крепи</w:t>
            </w:r>
            <w:r w:rsidR="00A0176E">
              <w:rPr>
                <w:rFonts w:ascii="Times New Roman" w:hAnsi="Times New Roman"/>
                <w:sz w:val="24"/>
                <w:szCs w:val="24"/>
              </w:rPr>
              <w:t>тся к основанию (трубе) через хомут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0176E" w:rsidRPr="00B4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7125" w:rsidRPr="00FC6878" w:rsidRDefault="00A0176E" w:rsidP="00A01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927E16" w:rsidRDefault="00927E16">
      <w:bookmarkStart w:id="0" w:name="_GoBack"/>
      <w:bookmarkEnd w:id="0"/>
    </w:p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6"/>
    <w:rsid w:val="00185AC4"/>
    <w:rsid w:val="001D0FC4"/>
    <w:rsid w:val="00313802"/>
    <w:rsid w:val="00546A5C"/>
    <w:rsid w:val="00572CAB"/>
    <w:rsid w:val="006417F7"/>
    <w:rsid w:val="007F745E"/>
    <w:rsid w:val="007F7BCD"/>
    <w:rsid w:val="00857125"/>
    <w:rsid w:val="00863124"/>
    <w:rsid w:val="008F64DA"/>
    <w:rsid w:val="00927E16"/>
    <w:rsid w:val="0094022C"/>
    <w:rsid w:val="009932B9"/>
    <w:rsid w:val="009B00E3"/>
    <w:rsid w:val="00A0176E"/>
    <w:rsid w:val="00B3539D"/>
    <w:rsid w:val="00BA701A"/>
    <w:rsid w:val="00CB3854"/>
    <w:rsid w:val="00CF54DC"/>
    <w:rsid w:val="00D400D9"/>
    <w:rsid w:val="00D44DAA"/>
    <w:rsid w:val="00D503D0"/>
    <w:rsid w:val="00D65D1F"/>
    <w:rsid w:val="00D97F7C"/>
    <w:rsid w:val="00DD51DE"/>
    <w:rsid w:val="00ED2B18"/>
    <w:rsid w:val="00F22356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11360-CB75-4C1C-A9F7-4CA48270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DFB9-DC42-4E7F-A8C1-96A95BCB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2018-08-08T04:13:00Z</dcterms:created>
  <dcterms:modified xsi:type="dcterms:W3CDTF">2018-08-08T04:13:00Z</dcterms:modified>
</cp:coreProperties>
</file>